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B6" w:rsidRPr="000612B6" w:rsidRDefault="000612B6" w:rsidP="00324554">
      <w:pPr>
        <w:pStyle w:val="NoSpacing"/>
        <w:rPr>
          <w:rFonts w:ascii="Arial" w:hAnsi="Arial" w:cs="Arial"/>
          <w:b/>
        </w:rPr>
      </w:pPr>
      <w:r w:rsidRPr="000612B6">
        <w:rPr>
          <w:rFonts w:ascii="Arial" w:hAnsi="Arial" w:cs="Arial"/>
          <w:b/>
        </w:rPr>
        <w:t>Some of our recent lectures</w:t>
      </w:r>
    </w:p>
    <w:p w:rsidR="000612B6" w:rsidRPr="000612B6" w:rsidRDefault="000612B6" w:rsidP="00324554">
      <w:pPr>
        <w:pStyle w:val="NoSpacing"/>
        <w:rPr>
          <w:rFonts w:ascii="Arial" w:hAnsi="Arial" w:cs="Arial"/>
        </w:rPr>
      </w:pPr>
    </w:p>
    <w:p w:rsidR="00764F3A" w:rsidRPr="000612B6" w:rsidRDefault="00764F3A" w:rsidP="00324554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John Chilcot, Chair of the Iraq inquiry and formerly Permanent Under-Secretary of State at the Northern Ireland Office</w:t>
      </w:r>
    </w:p>
    <w:p w:rsidR="00324554" w:rsidRPr="000612B6" w:rsidRDefault="00324554" w:rsidP="00324554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From Ireland to Iraq, 1963-2009, easy forgetting and hard learning</w:t>
      </w:r>
    </w:p>
    <w:p w:rsidR="008C3430" w:rsidRPr="000612B6" w:rsidRDefault="008C3430" w:rsidP="00324554">
      <w:pPr>
        <w:pStyle w:val="NoSpacing"/>
        <w:rPr>
          <w:rFonts w:ascii="Arial" w:hAnsi="Arial" w:cs="Arial"/>
        </w:rPr>
      </w:pPr>
    </w:p>
    <w:p w:rsidR="00324554" w:rsidRPr="000612B6" w:rsidRDefault="00324554" w:rsidP="00324554">
      <w:pPr>
        <w:pStyle w:val="NoSpacing"/>
        <w:rPr>
          <w:rFonts w:ascii="Arial" w:eastAsia="Times New Roman" w:hAnsi="Arial" w:cs="Arial"/>
          <w:lang w:val="en-US" w:eastAsia="en-GB"/>
        </w:rPr>
      </w:pPr>
      <w:r w:rsidRPr="000612B6">
        <w:rPr>
          <w:rFonts w:ascii="Arial" w:hAnsi="Arial" w:cs="Arial"/>
        </w:rPr>
        <w:t>Carl Miller</w:t>
      </w:r>
      <w:r w:rsidRPr="000612B6">
        <w:rPr>
          <w:rFonts w:ascii="Arial" w:eastAsia="Times New Roman" w:hAnsi="Arial" w:cs="Arial"/>
          <w:lang w:val="en-US" w:eastAsia="en-GB"/>
        </w:rPr>
        <w:t>, co-founder of the </w:t>
      </w:r>
      <w:r w:rsidRPr="000612B6">
        <w:rPr>
          <w:rFonts w:ascii="Arial" w:eastAsia="Times New Roman" w:hAnsi="Arial" w:cs="Arial"/>
          <w:bCs/>
          <w:lang w:val="en-US" w:eastAsia="en-GB"/>
        </w:rPr>
        <w:t>Centre for the Analysis of Social Media</w:t>
      </w:r>
      <w:r w:rsidRPr="000612B6">
        <w:rPr>
          <w:rFonts w:ascii="Arial" w:eastAsia="Times New Roman" w:hAnsi="Arial" w:cs="Arial"/>
          <w:lang w:val="en-US" w:eastAsia="en-GB"/>
        </w:rPr>
        <w:t> at Demos and Visiting Research Fellow at King’s College London</w:t>
      </w:r>
    </w:p>
    <w:p w:rsidR="00764F3A" w:rsidRPr="000612B6" w:rsidRDefault="00764F3A" w:rsidP="00324554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  <w:shd w:val="clear" w:color="auto" w:fill="FFFFFF"/>
        </w:rPr>
        <w:t>The Death of the Gods: an exploration of power in the digital age</w:t>
      </w:r>
    </w:p>
    <w:p w:rsidR="008C3430" w:rsidRPr="000612B6" w:rsidRDefault="008C3430" w:rsidP="00324554">
      <w:pPr>
        <w:pStyle w:val="NoSpacing"/>
        <w:rPr>
          <w:rFonts w:ascii="Arial" w:hAnsi="Arial" w:cs="Arial"/>
          <w:lang w:eastAsia="en-GB"/>
        </w:rPr>
      </w:pPr>
    </w:p>
    <w:p w:rsidR="00324554" w:rsidRPr="000612B6" w:rsidRDefault="00324554" w:rsidP="00324554">
      <w:pPr>
        <w:pStyle w:val="NoSpacing"/>
        <w:rPr>
          <w:rFonts w:ascii="Arial" w:hAnsi="Arial" w:cs="Arial"/>
          <w:lang w:eastAsia="en-GB"/>
        </w:rPr>
      </w:pPr>
      <w:r w:rsidRPr="000612B6">
        <w:rPr>
          <w:rFonts w:ascii="Arial" w:hAnsi="Arial" w:cs="Arial"/>
          <w:lang w:eastAsia="en-GB"/>
        </w:rPr>
        <w:t xml:space="preserve">Henry Marsh, neurosurgeon and author  </w:t>
      </w:r>
    </w:p>
    <w:p w:rsidR="00764F3A" w:rsidRPr="000612B6" w:rsidRDefault="00764F3A" w:rsidP="00324554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  <w:shd w:val="clear" w:color="auto" w:fill="FFFFFF"/>
          <w:lang w:eastAsia="en-GB"/>
        </w:rPr>
        <w:t>Do No Harm</w:t>
      </w:r>
    </w:p>
    <w:p w:rsidR="008C3430" w:rsidRPr="000612B6" w:rsidRDefault="008C3430" w:rsidP="00324554">
      <w:pPr>
        <w:pStyle w:val="NoSpacing"/>
        <w:rPr>
          <w:rFonts w:ascii="Arial" w:hAnsi="Arial" w:cs="Arial"/>
          <w:lang w:eastAsia="en-GB"/>
        </w:rPr>
      </w:pPr>
    </w:p>
    <w:p w:rsidR="00324554" w:rsidRPr="000612B6" w:rsidRDefault="00324554" w:rsidP="00324554">
      <w:pPr>
        <w:pStyle w:val="NoSpacing"/>
        <w:rPr>
          <w:rFonts w:ascii="Arial" w:hAnsi="Arial" w:cs="Arial"/>
          <w:lang w:eastAsia="en-GB"/>
        </w:rPr>
      </w:pPr>
      <w:r w:rsidRPr="000612B6">
        <w:rPr>
          <w:rFonts w:ascii="Arial" w:hAnsi="Arial" w:cs="Arial"/>
          <w:lang w:eastAsia="en-GB"/>
        </w:rPr>
        <w:t>Daniel Hahn, writer, translator and editor</w:t>
      </w:r>
    </w:p>
    <w:p w:rsidR="00764F3A" w:rsidRPr="000612B6" w:rsidRDefault="00764F3A" w:rsidP="00324554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  <w:lang w:eastAsia="en-GB"/>
        </w:rPr>
        <w:t xml:space="preserve">Why translators are the vanguard of literary change </w:t>
      </w:r>
    </w:p>
    <w:p w:rsidR="008C3430" w:rsidRPr="000612B6" w:rsidRDefault="008C3430" w:rsidP="00324554">
      <w:pPr>
        <w:pStyle w:val="NoSpacing"/>
        <w:rPr>
          <w:rFonts w:ascii="Arial" w:hAnsi="Arial" w:cs="Arial"/>
        </w:rPr>
      </w:pPr>
    </w:p>
    <w:p w:rsidR="00324554" w:rsidRPr="000612B6" w:rsidRDefault="00324554" w:rsidP="00324554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</w:rPr>
        <w:t xml:space="preserve">Max Arthur, oral and military historian, author of </w:t>
      </w:r>
      <w:r w:rsidRPr="000612B6">
        <w:rPr>
          <w:rFonts w:ascii="Arial" w:hAnsi="Arial" w:cs="Arial"/>
          <w:i/>
        </w:rPr>
        <w:t>Forgotten Voices of the Great War</w:t>
      </w:r>
    </w:p>
    <w:p w:rsidR="00764F3A" w:rsidRPr="000612B6" w:rsidRDefault="00764F3A" w:rsidP="00764F3A">
      <w:pPr>
        <w:pStyle w:val="NoSpacing"/>
        <w:rPr>
          <w:rFonts w:ascii="Arial" w:hAnsi="Arial" w:cs="Arial"/>
          <w:color w:val="FF0000"/>
        </w:rPr>
      </w:pPr>
      <w:r w:rsidRPr="000612B6">
        <w:rPr>
          <w:rFonts w:ascii="Arial" w:hAnsi="Arial" w:cs="Arial"/>
          <w:i/>
        </w:rPr>
        <w:t>Voices of the Great War: before and after Passchendaele</w:t>
      </w:r>
      <w:r w:rsidRPr="000612B6">
        <w:rPr>
          <w:rFonts w:ascii="Arial" w:hAnsi="Arial" w:cs="Arial"/>
        </w:rPr>
        <w:t xml:space="preserve">     </w:t>
      </w:r>
      <w:r w:rsidR="00324554" w:rsidRPr="000612B6">
        <w:rPr>
          <w:rFonts w:ascii="Arial" w:hAnsi="Arial" w:cs="Arial"/>
          <w:color w:val="FF0000"/>
        </w:rPr>
        <w:t xml:space="preserve"> </w:t>
      </w:r>
    </w:p>
    <w:p w:rsidR="008C3430" w:rsidRPr="000612B6" w:rsidRDefault="008C3430" w:rsidP="00764F3A">
      <w:pPr>
        <w:spacing w:after="0"/>
        <w:rPr>
          <w:rFonts w:ascii="Arial" w:hAnsi="Arial" w:cs="Arial"/>
        </w:rPr>
      </w:pPr>
    </w:p>
    <w:p w:rsidR="00324554" w:rsidRPr="000612B6" w:rsidRDefault="00324554" w:rsidP="00764F3A">
      <w:pPr>
        <w:spacing w:after="0"/>
        <w:rPr>
          <w:rFonts w:ascii="Arial" w:hAnsi="Arial" w:cs="Arial"/>
        </w:rPr>
      </w:pPr>
      <w:r w:rsidRPr="000612B6">
        <w:rPr>
          <w:rFonts w:ascii="Arial" w:hAnsi="Arial" w:cs="Arial"/>
        </w:rPr>
        <w:t xml:space="preserve">Christopher Rapley, Professor of Climate Science at University College London and Chair of the UCL Policy Commission on the Communication of Climate Science    </w:t>
      </w:r>
    </w:p>
    <w:p w:rsidR="00764F3A" w:rsidRPr="000612B6" w:rsidRDefault="00764F3A" w:rsidP="00764F3A">
      <w:pPr>
        <w:spacing w:after="0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Discussing Climate Change: why so toxic? </w:t>
      </w:r>
    </w:p>
    <w:p w:rsidR="008C3430" w:rsidRPr="000612B6" w:rsidRDefault="008C3430" w:rsidP="00764F3A">
      <w:pPr>
        <w:spacing w:after="0" w:line="240" w:lineRule="auto"/>
        <w:rPr>
          <w:rFonts w:ascii="Arial" w:hAnsi="Arial" w:cs="Arial"/>
        </w:rPr>
      </w:pPr>
    </w:p>
    <w:p w:rsidR="00604B2B" w:rsidRPr="000612B6" w:rsidRDefault="00604B2B" w:rsidP="00764F3A">
      <w:pPr>
        <w:spacing w:after="0" w:line="240" w:lineRule="auto"/>
        <w:rPr>
          <w:rFonts w:ascii="Arial" w:hAnsi="Arial" w:cs="Arial"/>
          <w:i/>
          <w:color w:val="FF0000"/>
        </w:rPr>
      </w:pPr>
      <w:r w:rsidRPr="000612B6">
        <w:rPr>
          <w:rFonts w:ascii="Arial" w:hAnsi="Arial" w:cs="Arial"/>
        </w:rPr>
        <w:t>Michael Rosen, children’s writer, poet, broadcaster and performer</w:t>
      </w:r>
      <w:r w:rsidRPr="000612B6">
        <w:rPr>
          <w:rFonts w:ascii="Arial" w:hAnsi="Arial" w:cs="Arial"/>
          <w:i/>
          <w:color w:val="FF0000"/>
        </w:rPr>
        <w:t xml:space="preserve"> </w:t>
      </w:r>
    </w:p>
    <w:p w:rsidR="00764F3A" w:rsidRPr="000612B6" w:rsidRDefault="00764F3A" w:rsidP="00764F3A">
      <w:pPr>
        <w:spacing w:after="0" w:line="240" w:lineRule="auto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Exile in Norwood: the disappearance of Émile Zola </w:t>
      </w:r>
    </w:p>
    <w:p w:rsidR="008C3430" w:rsidRPr="000612B6" w:rsidRDefault="008C3430" w:rsidP="00604B2B">
      <w:pPr>
        <w:spacing w:after="0" w:line="240" w:lineRule="auto"/>
        <w:rPr>
          <w:rFonts w:ascii="Arial" w:hAnsi="Arial" w:cs="Arial"/>
        </w:rPr>
      </w:pPr>
    </w:p>
    <w:p w:rsidR="00764F3A" w:rsidRPr="000612B6" w:rsidRDefault="00604B2B" w:rsidP="00604B2B">
      <w:pPr>
        <w:spacing w:after="0" w:line="240" w:lineRule="auto"/>
        <w:rPr>
          <w:rFonts w:ascii="Arial" w:hAnsi="Arial" w:cs="Arial"/>
          <w:color w:val="FF0000"/>
        </w:rPr>
      </w:pPr>
      <w:r w:rsidRPr="000612B6">
        <w:rPr>
          <w:rFonts w:ascii="Arial" w:hAnsi="Arial" w:cs="Arial"/>
        </w:rPr>
        <w:t xml:space="preserve">Jonathan Valabhji, </w:t>
      </w:r>
      <w:r w:rsidRPr="000612B6">
        <w:rPr>
          <w:rFonts w:ascii="Arial" w:eastAsia="Times New Roman" w:hAnsi="Arial" w:cs="Arial"/>
          <w:color w:val="000000"/>
          <w:lang w:eastAsia="en-GB"/>
        </w:rPr>
        <w:t>National Clinical Director for Obesity and Diabetes, NHS England</w:t>
      </w:r>
      <w:r w:rsidRPr="000612B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64F3A" w:rsidRPr="000612B6">
        <w:rPr>
          <w:rFonts w:ascii="Arial" w:hAnsi="Arial" w:cs="Arial"/>
          <w:i/>
        </w:rPr>
        <w:t>Obesity, Diabetes and the NHS in England in February 2018</w:t>
      </w:r>
    </w:p>
    <w:p w:rsidR="008C3430" w:rsidRPr="000612B6" w:rsidRDefault="008C3430" w:rsidP="00163B45">
      <w:pPr>
        <w:spacing w:after="0"/>
        <w:rPr>
          <w:rFonts w:ascii="Arial" w:hAnsi="Arial" w:cs="Arial"/>
        </w:rPr>
      </w:pPr>
    </w:p>
    <w:p w:rsidR="00163B45" w:rsidRPr="000612B6" w:rsidRDefault="00163B45" w:rsidP="00163B45">
      <w:pPr>
        <w:spacing w:after="0"/>
        <w:rPr>
          <w:rFonts w:ascii="Arial" w:hAnsi="Arial" w:cs="Arial"/>
          <w:color w:val="FF0000"/>
        </w:rPr>
      </w:pPr>
      <w:r w:rsidRPr="000612B6">
        <w:rPr>
          <w:rFonts w:ascii="Arial" w:hAnsi="Arial" w:cs="Arial"/>
        </w:rPr>
        <w:t>Jane Hill, BBC News journalist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  <w:color w:val="FF0000"/>
        </w:rPr>
        <w:t xml:space="preserve"> </w:t>
      </w:r>
    </w:p>
    <w:p w:rsidR="00163B45" w:rsidRPr="000612B6" w:rsidRDefault="00764F3A" w:rsidP="00163B45">
      <w:pPr>
        <w:pStyle w:val="NoSpacing"/>
        <w:rPr>
          <w:rFonts w:ascii="Arial" w:eastAsia="Times New Roman" w:hAnsi="Arial" w:cs="Arial"/>
          <w:i/>
          <w:color w:val="000000"/>
          <w:lang w:eastAsia="en-GB"/>
        </w:rPr>
      </w:pPr>
      <w:r w:rsidRPr="000612B6">
        <w:rPr>
          <w:rFonts w:ascii="Arial" w:hAnsi="Arial" w:cs="Arial"/>
          <w:i/>
        </w:rPr>
        <w:t>Breaking News: challenges of broadcast journalism</w:t>
      </w:r>
    </w:p>
    <w:p w:rsidR="008C3430" w:rsidRPr="000612B6" w:rsidRDefault="008C3430" w:rsidP="00163B45">
      <w:pPr>
        <w:pStyle w:val="NoSpacing"/>
        <w:rPr>
          <w:rFonts w:ascii="Arial" w:hAnsi="Arial" w:cs="Arial"/>
        </w:rPr>
      </w:pPr>
    </w:p>
    <w:p w:rsidR="00163B45" w:rsidRPr="000612B6" w:rsidRDefault="00764F3A" w:rsidP="00163B45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Lara Feigel</w:t>
      </w:r>
      <w:r w:rsidR="00C74F09">
        <w:rPr>
          <w:rFonts w:ascii="Arial" w:hAnsi="Arial" w:cs="Arial"/>
        </w:rPr>
        <w:t>, cultural historian and Senior Lecturer in English, King’s College London</w:t>
      </w:r>
      <w:r w:rsidRPr="000612B6">
        <w:rPr>
          <w:rFonts w:ascii="Arial" w:hAnsi="Arial" w:cs="Arial"/>
        </w:rPr>
        <w:t xml:space="preserve"> </w:t>
      </w:r>
    </w:p>
    <w:p w:rsidR="00764F3A" w:rsidRPr="000612B6" w:rsidRDefault="00764F3A" w:rsidP="00163B45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The Bitter Taste of Victory: life, love and artistic reconstruction in the ruins of the Reich, 1945-49</w:t>
      </w:r>
    </w:p>
    <w:p w:rsidR="008C3430" w:rsidRPr="000612B6" w:rsidRDefault="008C3430" w:rsidP="00163B45">
      <w:pPr>
        <w:pStyle w:val="NoSpacing"/>
        <w:rPr>
          <w:rFonts w:ascii="Arial" w:hAnsi="Arial" w:cs="Arial"/>
        </w:rPr>
      </w:pPr>
    </w:p>
    <w:p w:rsidR="00163B45" w:rsidRPr="000612B6" w:rsidRDefault="00C74F09" w:rsidP="00163B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Martyn Bond, Honorary Senior Fellow, Regent’s University London</w:t>
      </w:r>
    </w:p>
    <w:p w:rsidR="00764F3A" w:rsidRPr="000612B6" w:rsidRDefault="00764F3A" w:rsidP="00163B45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Europe: where now? </w:t>
      </w:r>
      <w:r w:rsidR="00163B45" w:rsidRPr="000612B6">
        <w:rPr>
          <w:rFonts w:ascii="Arial" w:hAnsi="Arial" w:cs="Arial"/>
          <w:i/>
        </w:rPr>
        <w:t xml:space="preserve"> </w:t>
      </w:r>
    </w:p>
    <w:p w:rsidR="008C3430" w:rsidRPr="000612B6" w:rsidRDefault="008C3430" w:rsidP="00163B45">
      <w:pPr>
        <w:pStyle w:val="NoSpacing"/>
        <w:rPr>
          <w:rFonts w:ascii="Arial" w:hAnsi="Arial" w:cs="Arial"/>
        </w:rPr>
      </w:pPr>
    </w:p>
    <w:p w:rsidR="00163B45" w:rsidRPr="000612B6" w:rsidRDefault="00C74F09" w:rsidP="00163B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Pitt-Wilson, Executive F</w:t>
      </w:r>
      <w:r w:rsidR="00F26D2A">
        <w:rPr>
          <w:rFonts w:ascii="Arial" w:hAnsi="Arial" w:cs="Arial"/>
        </w:rPr>
        <w:t>ellow in Finance at the London B</w:t>
      </w:r>
      <w:r>
        <w:rPr>
          <w:rFonts w:ascii="Arial" w:hAnsi="Arial" w:cs="Arial"/>
        </w:rPr>
        <w:t>usiness School</w:t>
      </w:r>
    </w:p>
    <w:p w:rsidR="00764F3A" w:rsidRPr="000612B6" w:rsidRDefault="00764F3A" w:rsidP="00163B45">
      <w:pPr>
        <w:pStyle w:val="NoSpacing"/>
        <w:rPr>
          <w:rFonts w:ascii="Arial" w:eastAsia="Times New Roman" w:hAnsi="Arial" w:cs="Arial"/>
          <w:i/>
          <w:color w:val="222222"/>
          <w:sz w:val="19"/>
          <w:szCs w:val="19"/>
          <w:lang w:eastAsia="en-GB"/>
        </w:rPr>
      </w:pPr>
      <w:r w:rsidRPr="000612B6">
        <w:rPr>
          <w:rFonts w:ascii="Arial" w:eastAsia="Times New Roman" w:hAnsi="Arial" w:cs="Arial"/>
          <w:i/>
          <w:lang w:eastAsia="en-GB"/>
        </w:rPr>
        <w:t xml:space="preserve">What they do with Your Money; How the Financial System Fails Us and How to Fix It </w:t>
      </w:r>
      <w:r w:rsidR="00163B45" w:rsidRPr="000612B6">
        <w:rPr>
          <w:rFonts w:ascii="Arial" w:hAnsi="Arial" w:cs="Arial"/>
          <w:i/>
        </w:rPr>
        <w:t xml:space="preserve"> </w:t>
      </w:r>
    </w:p>
    <w:p w:rsidR="008C3430" w:rsidRPr="000612B6" w:rsidRDefault="008C3430" w:rsidP="00163B45">
      <w:pPr>
        <w:pStyle w:val="NoSpacing"/>
        <w:rPr>
          <w:rFonts w:ascii="Arial" w:hAnsi="Arial" w:cs="Arial"/>
        </w:rPr>
      </w:pPr>
    </w:p>
    <w:p w:rsidR="00163B45" w:rsidRPr="000612B6" w:rsidRDefault="00C74F09" w:rsidP="00163B4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Sarah Boseley, health editor of the </w:t>
      </w:r>
      <w:r w:rsidRPr="00C74F09">
        <w:rPr>
          <w:rFonts w:ascii="Arial" w:hAnsi="Arial" w:cs="Arial"/>
          <w:i/>
        </w:rPr>
        <w:t>Guardian</w:t>
      </w:r>
    </w:p>
    <w:p w:rsidR="00764F3A" w:rsidRPr="000612B6" w:rsidRDefault="00764F3A" w:rsidP="00163B45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The Shape We’re In: how junk food and diet are ruining our lives </w:t>
      </w:r>
      <w:r w:rsidR="00163B45" w:rsidRPr="000612B6">
        <w:rPr>
          <w:rFonts w:ascii="Arial" w:hAnsi="Arial" w:cs="Arial"/>
          <w:i/>
        </w:rPr>
        <w:t xml:space="preserve"> </w:t>
      </w:r>
    </w:p>
    <w:p w:rsidR="008C3430" w:rsidRPr="000612B6" w:rsidRDefault="008C3430" w:rsidP="00163B45">
      <w:pPr>
        <w:pStyle w:val="NoSpacing"/>
        <w:rPr>
          <w:rFonts w:ascii="Arial" w:hAnsi="Arial" w:cs="Arial"/>
        </w:rPr>
      </w:pPr>
    </w:p>
    <w:p w:rsidR="00163B45" w:rsidRPr="000612B6" w:rsidRDefault="00163B45" w:rsidP="00163B45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Sam Hurley &amp; Anne Summers</w:t>
      </w:r>
      <w:r w:rsidR="00C74F09">
        <w:rPr>
          <w:rFonts w:ascii="Arial" w:hAnsi="Arial" w:cs="Arial"/>
        </w:rPr>
        <w:t xml:space="preserve">, four times great niece of Lady Mary and President of the Mary </w:t>
      </w:r>
      <w:r w:rsidR="004A6469">
        <w:rPr>
          <w:rFonts w:ascii="Arial" w:hAnsi="Arial" w:cs="Arial"/>
        </w:rPr>
        <w:t>Feilding</w:t>
      </w:r>
      <w:r w:rsidR="00C74F09">
        <w:rPr>
          <w:rFonts w:ascii="Arial" w:hAnsi="Arial" w:cs="Arial"/>
        </w:rPr>
        <w:t xml:space="preserve"> Guild; historian, former manuscripts curator at the British Library, Honorary </w:t>
      </w:r>
      <w:r w:rsidR="004A6469">
        <w:rPr>
          <w:rFonts w:ascii="Arial" w:hAnsi="Arial" w:cs="Arial"/>
        </w:rPr>
        <w:t>R</w:t>
      </w:r>
      <w:r w:rsidR="00C74F09">
        <w:rPr>
          <w:rFonts w:ascii="Arial" w:hAnsi="Arial" w:cs="Arial"/>
        </w:rPr>
        <w:t>esearch</w:t>
      </w:r>
      <w:r w:rsidR="004A6469">
        <w:rPr>
          <w:rFonts w:ascii="Arial" w:hAnsi="Arial" w:cs="Arial"/>
        </w:rPr>
        <w:t xml:space="preserve"> F</w:t>
      </w:r>
      <w:r w:rsidR="00C74F09">
        <w:rPr>
          <w:rFonts w:ascii="Arial" w:hAnsi="Arial" w:cs="Arial"/>
        </w:rPr>
        <w:t>ellow at Birkbeck, University of London</w:t>
      </w:r>
    </w:p>
    <w:p w:rsidR="00764F3A" w:rsidRPr="000612B6" w:rsidRDefault="00764F3A" w:rsidP="00163B45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Mary Feilding, her Guild, and other C19th women philanthropists </w:t>
      </w:r>
    </w:p>
    <w:p w:rsidR="008C3430" w:rsidRPr="000612B6" w:rsidRDefault="008C3430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Roger Mears and Sarah Khan, Conservation Architects based in North London</w:t>
      </w:r>
    </w:p>
    <w:p w:rsidR="00764F3A" w:rsidRPr="000612B6" w:rsidRDefault="00B67DA0" w:rsidP="00B67DA0">
      <w:pPr>
        <w:pStyle w:val="NoSpacing"/>
        <w:ind w:left="720" w:hanging="720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T</w:t>
      </w:r>
      <w:r w:rsidR="00764F3A" w:rsidRPr="000612B6">
        <w:rPr>
          <w:rFonts w:ascii="Arial" w:hAnsi="Arial" w:cs="Arial"/>
          <w:i/>
        </w:rPr>
        <w:t>he Conservation of Buildings, from Medieval to Modern</w:t>
      </w:r>
    </w:p>
    <w:p w:rsidR="00430878" w:rsidRDefault="00430878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Richard Evans, former Regius Professor of History, University of Cambridge, President of Wolfson College, Cambridge and Provost of Gresham College, London</w:t>
      </w:r>
    </w:p>
    <w:p w:rsidR="00764F3A" w:rsidRPr="000612B6" w:rsidRDefault="00764F3A" w:rsidP="00764F3A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Why Are We So Obsessed With The Nazis? </w:t>
      </w:r>
    </w:p>
    <w:p w:rsidR="008C3430" w:rsidRPr="000612B6" w:rsidRDefault="008C3430" w:rsidP="00764F3A">
      <w:pPr>
        <w:pStyle w:val="NoSpacing"/>
        <w:rPr>
          <w:rFonts w:ascii="Arial" w:hAnsi="Arial" w:cs="Arial"/>
        </w:rPr>
      </w:pPr>
    </w:p>
    <w:p w:rsidR="00764F3A" w:rsidRPr="000612B6" w:rsidRDefault="00764F3A" w:rsidP="00764F3A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 xml:space="preserve">Helen Dunmore novelist, poet and short-story writer whose latest novel is </w:t>
      </w:r>
      <w:r w:rsidRPr="000612B6">
        <w:rPr>
          <w:rFonts w:ascii="Arial" w:hAnsi="Arial" w:cs="Arial"/>
          <w:i/>
        </w:rPr>
        <w:t>The Lie</w:t>
      </w:r>
    </w:p>
    <w:p w:rsidR="00B67DA0" w:rsidRPr="000612B6" w:rsidRDefault="00B67DA0" w:rsidP="00B67DA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 xml:space="preserve">Fiction and History </w:t>
      </w:r>
    </w:p>
    <w:p w:rsidR="008C3430" w:rsidRPr="000612B6" w:rsidRDefault="008C3430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Style w:val="apple-converted-space"/>
          <w:rFonts w:ascii="Arial" w:hAnsi="Arial" w:cs="Arial"/>
        </w:rPr>
      </w:pPr>
      <w:r w:rsidRPr="000612B6">
        <w:rPr>
          <w:rFonts w:ascii="Arial" w:hAnsi="Arial" w:cs="Arial"/>
        </w:rPr>
        <w:t xml:space="preserve">Rachel Holmes, biographer, editor and author of </w:t>
      </w:r>
      <w:r w:rsidRPr="000612B6">
        <w:rPr>
          <w:rFonts w:ascii="Arial" w:hAnsi="Arial" w:cs="Arial"/>
          <w:i/>
        </w:rPr>
        <w:t>Eleanor Marx: A Life</w:t>
      </w:r>
      <w:r w:rsidRPr="000612B6">
        <w:rPr>
          <w:rFonts w:ascii="Arial" w:hAnsi="Arial" w:cs="Arial"/>
        </w:rPr>
        <w:t xml:space="preserve"> </w:t>
      </w:r>
      <w:r w:rsidRPr="000612B6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</w:p>
    <w:p w:rsidR="00764F3A" w:rsidRPr="000612B6" w:rsidRDefault="00764F3A" w:rsidP="00B67DA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  <w:shd w:val="clear" w:color="auto" w:fill="FFFFFF"/>
        </w:rPr>
        <w:t xml:space="preserve">Eleanor Marx and the Fertile Fact: an introduction to one of British history's great changemakers </w:t>
      </w:r>
      <w:r w:rsidRPr="000612B6">
        <w:rPr>
          <w:rFonts w:ascii="Arial" w:hAnsi="Arial" w:cs="Arial"/>
          <w:i/>
        </w:rPr>
        <w:t xml:space="preserve"> </w:t>
      </w:r>
    </w:p>
    <w:p w:rsidR="008C3430" w:rsidRPr="000612B6" w:rsidRDefault="008C3430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Sarah Churchwell, Professor of American Literature and Public Understanding of the Humanities, University of East Anglia</w:t>
      </w:r>
    </w:p>
    <w:p w:rsidR="00B67DA0" w:rsidRPr="000612B6" w:rsidRDefault="00764F3A" w:rsidP="00B67DA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Risking the Humanities: the marketisation of education</w:t>
      </w:r>
    </w:p>
    <w:p w:rsidR="00EA3DBD" w:rsidRPr="000612B6" w:rsidRDefault="00EA3DBD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Jim Al-Khalili</w:t>
      </w:r>
      <w:r w:rsidRPr="000612B6">
        <w:rPr>
          <w:rFonts w:ascii="Arial" w:eastAsia="Times New Roman" w:hAnsi="Arial" w:cs="Arial"/>
          <w:color w:val="222222"/>
          <w:lang w:eastAsia="en-GB"/>
        </w:rPr>
        <w:t>, scientist, author and broadcaster, Professor of Theoretical Physics and Chair in the Public Engagement in Science at the University of Surrey, President of the British Humanist Association</w:t>
      </w:r>
    </w:p>
    <w:p w:rsidR="00764F3A" w:rsidRPr="000612B6" w:rsidRDefault="00764F3A" w:rsidP="00764F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  <w:r w:rsidRPr="000612B6">
        <w:rPr>
          <w:rFonts w:ascii="Arial" w:eastAsia="Times New Roman" w:hAnsi="Arial" w:cs="Arial"/>
          <w:i/>
          <w:color w:val="000000"/>
          <w:lang w:eastAsia="en-GB"/>
        </w:rPr>
        <w:t>Determinism and Free Will – a physicist’s perspective</w:t>
      </w:r>
    </w:p>
    <w:p w:rsidR="00EA3DBD" w:rsidRPr="000612B6" w:rsidRDefault="00EA3DBD" w:rsidP="00B67DA0">
      <w:pPr>
        <w:pStyle w:val="NoSpacing"/>
        <w:rPr>
          <w:rFonts w:ascii="Arial" w:hAnsi="Arial" w:cs="Arial"/>
          <w:lang w:eastAsia="en-GB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  <w:color w:val="222222"/>
          <w:lang w:eastAsia="en-GB"/>
        </w:rPr>
      </w:pPr>
      <w:r w:rsidRPr="000612B6">
        <w:rPr>
          <w:rFonts w:ascii="Arial" w:hAnsi="Arial" w:cs="Arial"/>
          <w:lang w:eastAsia="en-GB"/>
        </w:rPr>
        <w:t>Roy Foster, historian and biographer</w:t>
      </w:r>
      <w:r w:rsidRPr="000612B6">
        <w:rPr>
          <w:rFonts w:ascii="Arial" w:hAnsi="Arial" w:cs="Arial"/>
          <w:i/>
          <w:lang w:eastAsia="en-GB"/>
        </w:rPr>
        <w:t xml:space="preserve"> </w:t>
      </w:r>
      <w:r w:rsidRPr="000612B6">
        <w:rPr>
          <w:rFonts w:ascii="Arial" w:hAnsi="Arial" w:cs="Arial"/>
        </w:rPr>
        <w:t xml:space="preserve"> </w:t>
      </w:r>
    </w:p>
    <w:p w:rsidR="00764F3A" w:rsidRPr="000612B6" w:rsidRDefault="00764F3A" w:rsidP="00764F3A">
      <w:pPr>
        <w:pStyle w:val="NoSpacing"/>
        <w:rPr>
          <w:rFonts w:ascii="Arial" w:hAnsi="Arial" w:cs="Arial"/>
          <w:i/>
          <w:lang w:eastAsia="en-GB"/>
        </w:rPr>
      </w:pPr>
      <w:r w:rsidRPr="000612B6">
        <w:rPr>
          <w:rFonts w:ascii="Arial" w:hAnsi="Arial" w:cs="Arial"/>
          <w:i/>
          <w:lang w:eastAsia="en-GB"/>
        </w:rPr>
        <w:t xml:space="preserve">The Stone in the Midst of All: W.B.Yeats and the Easter Rising of 1916 </w:t>
      </w:r>
    </w:p>
    <w:p w:rsidR="00EA3DBD" w:rsidRPr="00F26D2A" w:rsidRDefault="00EA3DBD" w:rsidP="00B67DA0">
      <w:pPr>
        <w:pStyle w:val="NoSpacing"/>
        <w:rPr>
          <w:rFonts w:ascii="Arial" w:hAnsi="Arial" w:cs="Arial"/>
          <w:i/>
        </w:rPr>
      </w:pPr>
      <w:bookmarkStart w:id="0" w:name="_GoBack"/>
      <w:bookmarkEnd w:id="0"/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Laurence Garvie, Center for Meteorite Studies, Arizona State University</w:t>
      </w:r>
    </w:p>
    <w:p w:rsidR="00764F3A" w:rsidRPr="000612B6" w:rsidRDefault="00764F3A" w:rsidP="00B67DA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  <w:color w:val="000000"/>
          <w:shd w:val="clear" w:color="auto" w:fill="FFFFFF"/>
        </w:rPr>
        <w:t xml:space="preserve">Asteroids, Meteorites and Dangers to Life on Earth  </w:t>
      </w:r>
    </w:p>
    <w:p w:rsidR="00EA3DBD" w:rsidRPr="000612B6" w:rsidRDefault="00EA3DBD" w:rsidP="00B67DA0">
      <w:pPr>
        <w:pStyle w:val="NoSpacing"/>
        <w:rPr>
          <w:rFonts w:ascii="Arial" w:hAnsi="Arial" w:cs="Arial"/>
        </w:rPr>
      </w:pPr>
    </w:p>
    <w:p w:rsidR="00B67DA0" w:rsidRPr="000612B6" w:rsidRDefault="00B67DA0" w:rsidP="00B67DA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Vicky Pryce, economist and commentator, former Joint Head of the Government Economic Service</w:t>
      </w:r>
    </w:p>
    <w:p w:rsidR="00764F3A" w:rsidRPr="000612B6" w:rsidRDefault="00764F3A" w:rsidP="00B67DA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Prisonomics: behind bars in Britain’s failing prisons</w:t>
      </w:r>
    </w:p>
    <w:p w:rsidR="00EA3DBD" w:rsidRPr="000612B6" w:rsidRDefault="00EA3DBD" w:rsidP="008C3430">
      <w:pPr>
        <w:pStyle w:val="NoSpacing"/>
        <w:rPr>
          <w:rFonts w:ascii="Arial" w:hAnsi="Arial" w:cs="Arial"/>
        </w:rPr>
      </w:pPr>
    </w:p>
    <w:p w:rsidR="008C3430" w:rsidRPr="000612B6" w:rsidRDefault="00B67DA0" w:rsidP="008C343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Anne Johnson, Professor of Infectious Disease Epidemiology, University College London</w:t>
      </w:r>
    </w:p>
    <w:p w:rsidR="00764F3A" w:rsidRPr="000612B6" w:rsidRDefault="00764F3A" w:rsidP="008C343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Changing Sexual Behaviour and Attitudes in Britain</w:t>
      </w:r>
    </w:p>
    <w:p w:rsidR="00EA3DBD" w:rsidRPr="000612B6" w:rsidRDefault="00EA3DBD" w:rsidP="008C3430">
      <w:pPr>
        <w:pStyle w:val="NoSpacing"/>
        <w:rPr>
          <w:rFonts w:ascii="Arial" w:hAnsi="Arial" w:cs="Arial"/>
        </w:rPr>
      </w:pPr>
    </w:p>
    <w:p w:rsidR="008C3430" w:rsidRPr="000612B6" w:rsidRDefault="008C3430" w:rsidP="008C343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Liz Forgan, ex-Chair of the Arts Council and Heritag</w:t>
      </w:r>
      <w:r w:rsidRPr="000612B6">
        <w:rPr>
          <w:rFonts w:ascii="Arial" w:hAnsi="Arial" w:cs="Arial"/>
        </w:rPr>
        <w:t>e Memorial Fund, and former BBC</w:t>
      </w:r>
      <w:r w:rsidR="00430878">
        <w:rPr>
          <w:rFonts w:ascii="Arial" w:hAnsi="Arial" w:cs="Arial"/>
        </w:rPr>
        <w:t xml:space="preserve"> </w:t>
      </w:r>
      <w:r w:rsidRPr="000612B6">
        <w:rPr>
          <w:rFonts w:ascii="Arial" w:hAnsi="Arial" w:cs="Arial"/>
        </w:rPr>
        <w:t>Radio chief</w:t>
      </w:r>
    </w:p>
    <w:p w:rsidR="00764F3A" w:rsidRPr="000612B6" w:rsidRDefault="00764F3A" w:rsidP="008C343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Culture, Politics and the Quangos in between</w:t>
      </w:r>
    </w:p>
    <w:p w:rsidR="00EA3DBD" w:rsidRPr="000612B6" w:rsidRDefault="00EA3DBD" w:rsidP="008C3430">
      <w:pPr>
        <w:pStyle w:val="yiv0992383077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C3430" w:rsidRPr="000612B6" w:rsidRDefault="008C3430" w:rsidP="008C3430">
      <w:pPr>
        <w:pStyle w:val="yiv0992383077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612B6">
        <w:rPr>
          <w:rFonts w:ascii="Arial" w:hAnsi="Arial" w:cs="Arial"/>
        </w:rPr>
        <w:t>Anne Sebba biographer, journalist and Chair of the Society of Authors</w:t>
      </w:r>
    </w:p>
    <w:p w:rsidR="00764F3A" w:rsidRPr="000612B6" w:rsidRDefault="00764F3A" w:rsidP="008C3430">
      <w:pPr>
        <w:pStyle w:val="yiv0992383077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12B6">
        <w:rPr>
          <w:rFonts w:ascii="Arial" w:hAnsi="Arial" w:cs="Arial"/>
          <w:bCs/>
          <w:i/>
        </w:rPr>
        <w:t>That Woman: Wallis Simpson</w:t>
      </w:r>
    </w:p>
    <w:p w:rsidR="00EA3DBD" w:rsidRPr="000612B6" w:rsidRDefault="00764F3A" w:rsidP="008C3430">
      <w:pPr>
        <w:pStyle w:val="NoSpacing"/>
        <w:rPr>
          <w:rFonts w:ascii="Arial" w:hAnsi="Arial" w:cs="Arial"/>
          <w:color w:val="1F497D"/>
          <w:sz w:val="20"/>
          <w:szCs w:val="20"/>
        </w:rPr>
      </w:pPr>
      <w:r w:rsidRPr="000612B6">
        <w:rPr>
          <w:rFonts w:ascii="Arial" w:hAnsi="Arial" w:cs="Arial"/>
          <w:color w:val="1F497D"/>
          <w:sz w:val="20"/>
          <w:szCs w:val="20"/>
        </w:rPr>
        <w:t> </w:t>
      </w:r>
    </w:p>
    <w:p w:rsidR="008C3430" w:rsidRPr="000612B6" w:rsidRDefault="008C3430" w:rsidP="008C3430">
      <w:pPr>
        <w:pStyle w:val="NoSpacing"/>
        <w:rPr>
          <w:rFonts w:ascii="Arial" w:hAnsi="Arial" w:cs="Arial"/>
        </w:rPr>
      </w:pPr>
      <w:r w:rsidRPr="000612B6">
        <w:rPr>
          <w:rFonts w:ascii="Arial" w:hAnsi="Arial" w:cs="Arial"/>
        </w:rPr>
        <w:t>Francis Ratnieks, Professor of Apiculture (Evolution, Behaviour and Environment), University of Sussex</w:t>
      </w:r>
    </w:p>
    <w:p w:rsidR="00764F3A" w:rsidRPr="000612B6" w:rsidRDefault="00764F3A" w:rsidP="008C3430">
      <w:pPr>
        <w:pStyle w:val="NoSpacing"/>
        <w:rPr>
          <w:rFonts w:ascii="Arial" w:hAnsi="Arial" w:cs="Arial"/>
          <w:i/>
        </w:rPr>
      </w:pPr>
      <w:r w:rsidRPr="000612B6">
        <w:rPr>
          <w:rFonts w:ascii="Arial" w:hAnsi="Arial" w:cs="Arial"/>
          <w:i/>
        </w:rPr>
        <w:t>The Amazing Honey Bee</w:t>
      </w:r>
    </w:p>
    <w:sectPr w:rsidR="00764F3A" w:rsidRPr="000612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4F" w:rsidRDefault="005D0C4F" w:rsidP="001A44C7">
      <w:pPr>
        <w:spacing w:after="0" w:line="240" w:lineRule="auto"/>
      </w:pPr>
      <w:r>
        <w:separator/>
      </w:r>
    </w:p>
  </w:endnote>
  <w:endnote w:type="continuationSeparator" w:id="0">
    <w:p w:rsidR="005D0C4F" w:rsidRDefault="005D0C4F" w:rsidP="001A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4F" w:rsidRDefault="005D0C4F" w:rsidP="001A44C7">
      <w:pPr>
        <w:spacing w:after="0" w:line="240" w:lineRule="auto"/>
      </w:pPr>
      <w:r>
        <w:separator/>
      </w:r>
    </w:p>
  </w:footnote>
  <w:footnote w:type="continuationSeparator" w:id="0">
    <w:p w:rsidR="005D0C4F" w:rsidRDefault="005D0C4F" w:rsidP="001A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89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44C7" w:rsidRDefault="001A44C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4C7" w:rsidRDefault="001A4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3A"/>
    <w:rsid w:val="000612B6"/>
    <w:rsid w:val="00163B45"/>
    <w:rsid w:val="001A44C7"/>
    <w:rsid w:val="002103FD"/>
    <w:rsid w:val="0023293A"/>
    <w:rsid w:val="00292A40"/>
    <w:rsid w:val="00324554"/>
    <w:rsid w:val="00430878"/>
    <w:rsid w:val="004A6469"/>
    <w:rsid w:val="005908DE"/>
    <w:rsid w:val="005C0FD8"/>
    <w:rsid w:val="005D0C4F"/>
    <w:rsid w:val="00604B2B"/>
    <w:rsid w:val="00705266"/>
    <w:rsid w:val="00764F3A"/>
    <w:rsid w:val="008C3430"/>
    <w:rsid w:val="00B67DA0"/>
    <w:rsid w:val="00C74F09"/>
    <w:rsid w:val="00EA3DBD"/>
    <w:rsid w:val="00F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3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F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4F3A"/>
  </w:style>
  <w:style w:type="paragraph" w:customStyle="1" w:styleId="yiv0992383077msonormal">
    <w:name w:val="yiv0992383077msonormal"/>
    <w:basedOn w:val="Normal"/>
    <w:rsid w:val="00764F3A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C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C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3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F3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4F3A"/>
  </w:style>
  <w:style w:type="paragraph" w:customStyle="1" w:styleId="yiv0992383077msonormal">
    <w:name w:val="yiv0992383077msonormal"/>
    <w:basedOn w:val="Normal"/>
    <w:rsid w:val="00764F3A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C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2772-B6C1-4DEF-A322-772943D6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Russell Laurie</dc:creator>
  <cp:keywords/>
  <dc:description/>
  <cp:lastModifiedBy>Graham Russell Laurie</cp:lastModifiedBy>
  <cp:revision>14</cp:revision>
  <dcterms:created xsi:type="dcterms:W3CDTF">2019-07-31T11:17:00Z</dcterms:created>
  <dcterms:modified xsi:type="dcterms:W3CDTF">2019-07-31T11:50:00Z</dcterms:modified>
</cp:coreProperties>
</file>